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D7" w:rsidRDefault="001215ED" w:rsidP="00CA5591">
      <w:pPr>
        <w:jc w:val="right"/>
      </w:pPr>
      <w:r>
        <w:rPr>
          <w:rFonts w:hint="eastAsia"/>
        </w:rPr>
        <w:t>様式第</w:t>
      </w:r>
      <w:r w:rsidR="009B0377">
        <w:rPr>
          <w:rFonts w:hint="eastAsia"/>
        </w:rPr>
        <w:t>２</w:t>
      </w:r>
      <w:r w:rsidR="00DC48D7">
        <w:rPr>
          <w:rFonts w:hint="eastAsia"/>
        </w:rPr>
        <w:t>号</w:t>
      </w:r>
    </w:p>
    <w:p w:rsidR="00DC48D7" w:rsidRPr="00DC48D7" w:rsidRDefault="00DC48D7" w:rsidP="00DC48D7">
      <w:pPr>
        <w:jc w:val="right"/>
        <w:rPr>
          <w:szCs w:val="21"/>
        </w:rPr>
      </w:pPr>
    </w:p>
    <w:p w:rsidR="00DC48D7" w:rsidRDefault="00DC48D7" w:rsidP="00DC48D7">
      <w:pPr>
        <w:jc w:val="center"/>
        <w:rPr>
          <w:sz w:val="32"/>
          <w:szCs w:val="32"/>
        </w:rPr>
      </w:pPr>
      <w:r w:rsidRPr="00DC48D7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DC48D7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DC48D7">
        <w:rPr>
          <w:rFonts w:hint="eastAsia"/>
          <w:sz w:val="32"/>
          <w:szCs w:val="32"/>
        </w:rPr>
        <w:t>書</w:t>
      </w:r>
    </w:p>
    <w:p w:rsidR="00FD1307" w:rsidRDefault="00FD1307" w:rsidP="00E24A4F">
      <w:pPr>
        <w:jc w:val="right"/>
        <w:rPr>
          <w:szCs w:val="21"/>
        </w:rPr>
      </w:pPr>
    </w:p>
    <w:p w:rsidR="003F0858" w:rsidRDefault="009B0377" w:rsidP="00E24A4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E24A4F">
        <w:rPr>
          <w:rFonts w:hint="eastAsia"/>
          <w:szCs w:val="21"/>
        </w:rPr>
        <w:t>年　　月　　日</w:t>
      </w:r>
    </w:p>
    <w:p w:rsidR="001D66E4" w:rsidRDefault="001D66E4" w:rsidP="00DC48D7">
      <w:pPr>
        <w:rPr>
          <w:szCs w:val="21"/>
        </w:rPr>
      </w:pPr>
    </w:p>
    <w:p w:rsidR="00DC48D7" w:rsidRDefault="00DC48D7" w:rsidP="00DC48D7">
      <w:pPr>
        <w:rPr>
          <w:szCs w:val="21"/>
        </w:rPr>
      </w:pPr>
      <w:r>
        <w:rPr>
          <w:rFonts w:hint="eastAsia"/>
          <w:szCs w:val="21"/>
        </w:rPr>
        <w:t>南海電気鉄道株式会社</w:t>
      </w:r>
    </w:p>
    <w:p w:rsidR="00DC48D7" w:rsidRDefault="00FD1307" w:rsidP="00312F6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CF28CE">
        <w:rPr>
          <w:rFonts w:hint="eastAsia"/>
          <w:szCs w:val="21"/>
        </w:rPr>
        <w:t>取締役社長　　遠北　光彦</w:t>
      </w:r>
      <w:r w:rsidR="00DC48D7">
        <w:rPr>
          <w:rFonts w:hint="eastAsia"/>
          <w:szCs w:val="21"/>
        </w:rPr>
        <w:t xml:space="preserve">　　様</w:t>
      </w:r>
    </w:p>
    <w:p w:rsidR="00DC48D7" w:rsidRPr="00CF28CE" w:rsidRDefault="00DC48D7" w:rsidP="00DC48D7">
      <w:pPr>
        <w:rPr>
          <w:szCs w:val="21"/>
        </w:rPr>
      </w:pPr>
    </w:p>
    <w:p w:rsidR="004F1A7D" w:rsidRDefault="00DC48D7" w:rsidP="00DC48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DC48D7" w:rsidRDefault="00DC48D7" w:rsidP="00DC48D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C48D7" w:rsidRDefault="00DC48D7" w:rsidP="00DC48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1D0F17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住　　　　所</w:t>
      </w:r>
    </w:p>
    <w:p w:rsidR="00DC48D7" w:rsidRPr="00DC48D7" w:rsidRDefault="00DC48D7" w:rsidP="00DC48D7">
      <w:pPr>
        <w:rPr>
          <w:szCs w:val="21"/>
        </w:rPr>
      </w:pPr>
    </w:p>
    <w:p w:rsidR="00DC48D7" w:rsidRDefault="00DC48D7" w:rsidP="00DC48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1D0F17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商号又は名称</w:t>
      </w:r>
    </w:p>
    <w:p w:rsidR="00DC48D7" w:rsidRDefault="00DC48D7" w:rsidP="00DC48D7">
      <w:pPr>
        <w:rPr>
          <w:szCs w:val="21"/>
        </w:rPr>
      </w:pPr>
    </w:p>
    <w:p w:rsidR="00DC48D7" w:rsidRDefault="00093077" w:rsidP="00DC48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1D0F17">
        <w:rPr>
          <w:rFonts w:hint="eastAsia"/>
          <w:szCs w:val="21"/>
        </w:rPr>
        <w:t xml:space="preserve">　　　　</w:t>
      </w:r>
      <w:r w:rsidR="004F1A7D" w:rsidRPr="00093077">
        <w:rPr>
          <w:rFonts w:hint="eastAsia"/>
          <w:spacing w:val="26"/>
          <w:kern w:val="0"/>
          <w:szCs w:val="21"/>
          <w:fitText w:val="1260" w:id="189553664"/>
        </w:rPr>
        <w:t>代表者</w:t>
      </w:r>
      <w:r w:rsidRPr="00093077">
        <w:rPr>
          <w:rFonts w:hint="eastAsia"/>
          <w:spacing w:val="26"/>
          <w:kern w:val="0"/>
          <w:szCs w:val="21"/>
          <w:fitText w:val="1260" w:id="189553664"/>
        </w:rPr>
        <w:t>氏</w:t>
      </w:r>
      <w:r w:rsidRPr="00093077">
        <w:rPr>
          <w:rFonts w:hint="eastAsia"/>
          <w:spacing w:val="1"/>
          <w:kern w:val="0"/>
          <w:szCs w:val="21"/>
          <w:fitText w:val="1260" w:id="189553664"/>
        </w:rPr>
        <w:t>名</w:t>
      </w:r>
      <w:r w:rsidR="001D0F17">
        <w:rPr>
          <w:rFonts w:hint="eastAsia"/>
          <w:szCs w:val="21"/>
        </w:rPr>
        <w:t xml:space="preserve">　　　　　　　　　　　</w:t>
      </w:r>
      <w:r w:rsidR="00DC48D7">
        <w:rPr>
          <w:rFonts w:hint="eastAsia"/>
          <w:szCs w:val="21"/>
        </w:rPr>
        <w:t xml:space="preserve">　　㊞</w:t>
      </w:r>
    </w:p>
    <w:p w:rsidR="00DC48D7" w:rsidRDefault="00DC48D7" w:rsidP="00DC48D7">
      <w:pPr>
        <w:rPr>
          <w:szCs w:val="21"/>
        </w:rPr>
      </w:pPr>
    </w:p>
    <w:p w:rsidR="00DC48D7" w:rsidRDefault="00DC48D7" w:rsidP="00020ED8">
      <w:pPr>
        <w:jc w:val="left"/>
        <w:rPr>
          <w:szCs w:val="21"/>
        </w:rPr>
      </w:pPr>
    </w:p>
    <w:p w:rsidR="004F1A7D" w:rsidRDefault="004F1A7D" w:rsidP="00DC48D7">
      <w:pPr>
        <w:rPr>
          <w:szCs w:val="21"/>
        </w:rPr>
      </w:pPr>
    </w:p>
    <w:p w:rsidR="0098111C" w:rsidRPr="00FD1307" w:rsidRDefault="00FD1307" w:rsidP="00FD1307">
      <w:pPr>
        <w:ind w:leftChars="100" w:left="210" w:firstLineChars="100" w:firstLine="210"/>
        <w:rPr>
          <w:szCs w:val="21"/>
        </w:rPr>
      </w:pPr>
      <w:r w:rsidRPr="00FD1307">
        <w:rPr>
          <w:rFonts w:hint="eastAsia"/>
          <w:szCs w:val="21"/>
        </w:rPr>
        <w:t>「なんば駅周辺</w:t>
      </w:r>
      <w:r w:rsidR="00E02673">
        <w:rPr>
          <w:rFonts w:hint="eastAsia"/>
          <w:szCs w:val="21"/>
        </w:rPr>
        <w:t>における</w:t>
      </w:r>
      <w:r w:rsidRPr="00FD1307">
        <w:rPr>
          <w:rFonts w:hint="eastAsia"/>
          <w:szCs w:val="21"/>
        </w:rPr>
        <w:t>空間再編推進事業」</w:t>
      </w:r>
      <w:r w:rsidR="00F74E64">
        <w:rPr>
          <w:rFonts w:hint="eastAsia"/>
        </w:rPr>
        <w:t>なんば駅前広場及び周辺道路・なんさん通り空間再編工事</w:t>
      </w:r>
      <w:r w:rsidR="00CF28CE">
        <w:rPr>
          <w:rFonts w:hint="eastAsia"/>
          <w:szCs w:val="21"/>
        </w:rPr>
        <w:t>の公募型総合評価落札方式</w:t>
      </w:r>
      <w:r w:rsidR="00D6536B">
        <w:rPr>
          <w:rFonts w:hint="eastAsia"/>
          <w:szCs w:val="21"/>
        </w:rPr>
        <w:t>参加業者の公募</w:t>
      </w:r>
      <w:r w:rsidR="0098111C" w:rsidRPr="005D2182">
        <w:rPr>
          <w:rFonts w:hint="eastAsia"/>
          <w:szCs w:val="21"/>
        </w:rPr>
        <w:t>に</w:t>
      </w:r>
      <w:r w:rsidR="0098111C">
        <w:rPr>
          <w:rFonts w:hint="eastAsia"/>
          <w:szCs w:val="21"/>
        </w:rPr>
        <w:t>参加するに</w:t>
      </w:r>
      <w:r w:rsidR="0098111C" w:rsidRPr="005D2182">
        <w:rPr>
          <w:rFonts w:hint="eastAsia"/>
          <w:szCs w:val="21"/>
        </w:rPr>
        <w:t>当たりましては、</w:t>
      </w:r>
      <w:r w:rsidR="00CF28CE">
        <w:rPr>
          <w:rFonts w:hint="eastAsia"/>
          <w:szCs w:val="21"/>
        </w:rPr>
        <w:t>参加要領</w:t>
      </w:r>
      <w:r w:rsidR="00166D70">
        <w:rPr>
          <w:rFonts w:hint="eastAsia"/>
          <w:szCs w:val="21"/>
        </w:rPr>
        <w:t>書</w:t>
      </w:r>
      <w:r w:rsidR="00CF28CE">
        <w:rPr>
          <w:rFonts w:hint="eastAsia"/>
          <w:szCs w:val="21"/>
        </w:rPr>
        <w:t>に従い、</w:t>
      </w:r>
      <w:r w:rsidR="0098111C" w:rsidRPr="005D2182">
        <w:rPr>
          <w:rFonts w:hint="eastAsia"/>
          <w:szCs w:val="21"/>
        </w:rPr>
        <w:t>いかなる疑</w:t>
      </w:r>
      <w:bookmarkStart w:id="0" w:name="_GoBack"/>
      <w:bookmarkEnd w:id="0"/>
      <w:r w:rsidR="0098111C" w:rsidRPr="005D2182">
        <w:rPr>
          <w:rFonts w:hint="eastAsia"/>
          <w:szCs w:val="21"/>
        </w:rPr>
        <w:t>惑をも</w:t>
      </w:r>
      <w:r w:rsidR="00E02673">
        <w:rPr>
          <w:rFonts w:hint="eastAsia"/>
          <w:szCs w:val="21"/>
        </w:rPr>
        <w:t>招くことのないよう留意し、参加する所存で</w:t>
      </w:r>
      <w:r w:rsidR="0098111C" w:rsidRPr="005B1C56">
        <w:rPr>
          <w:rFonts w:hint="eastAsia"/>
          <w:szCs w:val="21"/>
        </w:rPr>
        <w:t>ございます。</w:t>
      </w:r>
    </w:p>
    <w:p w:rsidR="0098111C" w:rsidRPr="003F0858" w:rsidRDefault="0098111C" w:rsidP="0098111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万一、</w:t>
      </w:r>
      <w:r w:rsidR="00CF28CE">
        <w:rPr>
          <w:rFonts w:hint="eastAsia"/>
          <w:szCs w:val="21"/>
        </w:rPr>
        <w:t>参加要領に反し、</w:t>
      </w:r>
      <w:r>
        <w:rPr>
          <w:rFonts w:hint="eastAsia"/>
          <w:szCs w:val="21"/>
        </w:rPr>
        <w:t>提出資料等に不正な行為があると判明いたしました場合は、いかなる処置を受けても</w:t>
      </w:r>
      <w:r w:rsidR="00D6536B">
        <w:rPr>
          <w:rFonts w:hint="eastAsia"/>
          <w:szCs w:val="21"/>
        </w:rPr>
        <w:t>不服を</w:t>
      </w:r>
      <w:r>
        <w:rPr>
          <w:rFonts w:hint="eastAsia"/>
          <w:szCs w:val="21"/>
        </w:rPr>
        <w:t>申し立てないことをここに誓約いたします。</w:t>
      </w:r>
    </w:p>
    <w:p w:rsidR="00430980" w:rsidRDefault="00430980" w:rsidP="00430980">
      <w:pPr>
        <w:rPr>
          <w:szCs w:val="21"/>
        </w:rPr>
      </w:pPr>
    </w:p>
    <w:p w:rsidR="004B33C8" w:rsidRDefault="004B33C8" w:rsidP="00430980">
      <w:pPr>
        <w:rPr>
          <w:szCs w:val="21"/>
        </w:rPr>
      </w:pPr>
    </w:p>
    <w:p w:rsidR="004B33C8" w:rsidRDefault="004B33C8" w:rsidP="00430980">
      <w:pPr>
        <w:rPr>
          <w:szCs w:val="21"/>
        </w:rPr>
      </w:pPr>
    </w:p>
    <w:p w:rsidR="004B33C8" w:rsidRDefault="004B33C8" w:rsidP="00430980">
      <w:pPr>
        <w:rPr>
          <w:szCs w:val="21"/>
        </w:rPr>
      </w:pPr>
    </w:p>
    <w:p w:rsidR="00D81A81" w:rsidRDefault="00D81A81" w:rsidP="00430980">
      <w:pPr>
        <w:rPr>
          <w:szCs w:val="21"/>
        </w:rPr>
      </w:pPr>
    </w:p>
    <w:p w:rsidR="00D81A81" w:rsidRDefault="00D81A81" w:rsidP="00430980">
      <w:pPr>
        <w:rPr>
          <w:szCs w:val="21"/>
        </w:rPr>
      </w:pPr>
    </w:p>
    <w:p w:rsidR="00D81A81" w:rsidRDefault="00D81A81" w:rsidP="00430980">
      <w:pPr>
        <w:rPr>
          <w:szCs w:val="21"/>
        </w:rPr>
      </w:pPr>
    </w:p>
    <w:p w:rsidR="004B33C8" w:rsidRDefault="004B33C8" w:rsidP="00430980">
      <w:pPr>
        <w:rPr>
          <w:szCs w:val="21"/>
        </w:rPr>
      </w:pPr>
    </w:p>
    <w:p w:rsidR="004B33C8" w:rsidRDefault="004B33C8" w:rsidP="00430980">
      <w:pPr>
        <w:rPr>
          <w:szCs w:val="21"/>
        </w:rPr>
      </w:pPr>
    </w:p>
    <w:p w:rsidR="00D81A81" w:rsidRPr="0098111C" w:rsidRDefault="004B33C8" w:rsidP="00426974">
      <w:pPr>
        <w:pStyle w:val="a7"/>
      </w:pPr>
      <w:r>
        <w:rPr>
          <w:rFonts w:hint="eastAsia"/>
        </w:rPr>
        <w:t>以　　上</w:t>
      </w:r>
    </w:p>
    <w:sectPr w:rsidR="00D81A81" w:rsidRPr="00981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12" w:rsidRDefault="00065F12" w:rsidP="005B1C56">
      <w:r>
        <w:separator/>
      </w:r>
    </w:p>
  </w:endnote>
  <w:endnote w:type="continuationSeparator" w:id="0">
    <w:p w:rsidR="00065F12" w:rsidRDefault="00065F12" w:rsidP="005B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12" w:rsidRDefault="00065F12" w:rsidP="005B1C56">
      <w:r>
        <w:separator/>
      </w:r>
    </w:p>
  </w:footnote>
  <w:footnote w:type="continuationSeparator" w:id="0">
    <w:p w:rsidR="00065F12" w:rsidRDefault="00065F12" w:rsidP="005B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5575"/>
    <w:multiLevelType w:val="hybridMultilevel"/>
    <w:tmpl w:val="6442A810"/>
    <w:lvl w:ilvl="0" w:tplc="FF6A18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D7"/>
    <w:rsid w:val="00020ED8"/>
    <w:rsid w:val="00054930"/>
    <w:rsid w:val="00065F12"/>
    <w:rsid w:val="00093077"/>
    <w:rsid w:val="000D5402"/>
    <w:rsid w:val="000E300D"/>
    <w:rsid w:val="001215ED"/>
    <w:rsid w:val="00166D70"/>
    <w:rsid w:val="00181ACF"/>
    <w:rsid w:val="001D0F17"/>
    <w:rsid w:val="001D66E4"/>
    <w:rsid w:val="00312F61"/>
    <w:rsid w:val="00313485"/>
    <w:rsid w:val="003D2636"/>
    <w:rsid w:val="003F0858"/>
    <w:rsid w:val="00426974"/>
    <w:rsid w:val="00430980"/>
    <w:rsid w:val="004B33C8"/>
    <w:rsid w:val="004B381E"/>
    <w:rsid w:val="004F1A7D"/>
    <w:rsid w:val="00515648"/>
    <w:rsid w:val="005B1C56"/>
    <w:rsid w:val="005D2182"/>
    <w:rsid w:val="005E508F"/>
    <w:rsid w:val="006A0079"/>
    <w:rsid w:val="006C26EC"/>
    <w:rsid w:val="006C6A20"/>
    <w:rsid w:val="0072608F"/>
    <w:rsid w:val="00736F32"/>
    <w:rsid w:val="007E479C"/>
    <w:rsid w:val="008A6DEC"/>
    <w:rsid w:val="00907034"/>
    <w:rsid w:val="00980CF4"/>
    <w:rsid w:val="0098111C"/>
    <w:rsid w:val="00990073"/>
    <w:rsid w:val="009B0377"/>
    <w:rsid w:val="00B24E0D"/>
    <w:rsid w:val="00B7328E"/>
    <w:rsid w:val="00C95ECF"/>
    <w:rsid w:val="00CA5591"/>
    <w:rsid w:val="00CF28CE"/>
    <w:rsid w:val="00CF661C"/>
    <w:rsid w:val="00D6536B"/>
    <w:rsid w:val="00D81A81"/>
    <w:rsid w:val="00DC48D7"/>
    <w:rsid w:val="00E02673"/>
    <w:rsid w:val="00E23DF5"/>
    <w:rsid w:val="00E24A4F"/>
    <w:rsid w:val="00F41C92"/>
    <w:rsid w:val="00F74E64"/>
    <w:rsid w:val="00F7576D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FFBC37-68E5-4F1E-A956-52A80ED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1C56"/>
    <w:rPr>
      <w:kern w:val="2"/>
      <w:sz w:val="21"/>
      <w:szCs w:val="24"/>
    </w:rPr>
  </w:style>
  <w:style w:type="paragraph" w:styleId="a5">
    <w:name w:val="footer"/>
    <w:basedOn w:val="a"/>
    <w:link w:val="a6"/>
    <w:rsid w:val="005B1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1C56"/>
    <w:rPr>
      <w:kern w:val="2"/>
      <w:sz w:val="21"/>
      <w:szCs w:val="24"/>
    </w:rPr>
  </w:style>
  <w:style w:type="paragraph" w:styleId="a7">
    <w:name w:val="Closing"/>
    <w:basedOn w:val="a"/>
    <w:link w:val="a8"/>
    <w:rsid w:val="00D81A8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D81A8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南海電気鉄道株式会社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南海電気鉄道株式会社</dc:creator>
  <cp:lastModifiedBy>福井  良佑</cp:lastModifiedBy>
  <cp:revision>7</cp:revision>
  <cp:lastPrinted>2012-12-18T05:06:00Z</cp:lastPrinted>
  <dcterms:created xsi:type="dcterms:W3CDTF">2017-01-05T00:45:00Z</dcterms:created>
  <dcterms:modified xsi:type="dcterms:W3CDTF">2021-12-21T06:09:00Z</dcterms:modified>
</cp:coreProperties>
</file>